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8379B">
      <w:pPr>
        <w:spacing w:before="280" w:after="280" w:line="240" w:lineRule="auto"/>
        <w:rPr>
          <w:u w:val="single"/>
        </w:rPr>
      </w:pPr>
      <w:r>
        <w:rPr>
          <w:b/>
          <w:u w:val="single"/>
        </w:rPr>
        <w:t>Take Advantage of Expertise: Why You Need A Professional Marketer For Logos and Branding</w:t>
      </w:r>
    </w:p>
    <w:p w14:paraId="5DBA119E">
      <w:pPr>
        <w:spacing w:before="280" w:after="280" w:line="240" w:lineRule="auto"/>
        <w:rPr>
          <w:i/>
          <w:iCs/>
        </w:rPr>
      </w:pPr>
      <w:r>
        <w:rPr>
          <w:i/>
          <w:iCs/>
        </w:rPr>
        <w:t>As a business owner or manager, you know how important having a solid and distinctive brand identity is. Your logo and branding are the first things your audience sees; they can make or break your business. Creating a logo that accurately represents your brand and resonates with your target audience takes work. Professional marketers can help you overcome common challenges to develop compelling logos and branding.</w:t>
      </w:r>
    </w:p>
    <w:p w14:paraId="4642D235">
      <w:pPr>
        <w:spacing w:before="280" w:after="280" w:line="240" w:lineRule="auto"/>
        <w:rPr>
          <w:b/>
          <w:bCs/>
        </w:rPr>
      </w:pPr>
      <w:r>
        <w:rPr>
          <w:b/>
          <w:bCs/>
        </w:rPr>
        <w:t>Here are some of the common problems businesses face when handling logos and branding projects in-house:</w:t>
      </w:r>
    </w:p>
    <w:p w14:paraId="37CD8E09">
      <w:pPr>
        <w:numPr>
          <w:ilvl w:val="0"/>
          <w:numId w:val="1"/>
        </w:numPr>
        <w:spacing w:before="280" w:after="280" w:line="240" w:lineRule="auto"/>
      </w:pPr>
      <w:r>
        <w:rPr>
          <w:b/>
        </w:rPr>
        <w:t>Lack of Brand Awareness</w:t>
      </w:r>
      <w:r>
        <w:rPr>
          <w:b/>
        </w:rPr>
        <w:br w:type="textWrapping"/>
      </w:r>
      <w:r>
        <w:t>Small businesses with less experience in branding may need help understanding or determining their brand identity. With a clear understanding of their brand, companies may be able to create logos that resonate with their target audience.</w:t>
      </w:r>
    </w:p>
    <w:p w14:paraId="0CBE831A">
      <w:pPr>
        <w:numPr>
          <w:ilvl w:val="0"/>
          <w:numId w:val="2"/>
        </w:numPr>
        <w:spacing w:before="280" w:after="280" w:line="240" w:lineRule="auto"/>
      </w:pPr>
      <w:r>
        <w:rPr>
          <w:b/>
        </w:rPr>
        <w:t>Design Inconsistency</w:t>
      </w:r>
      <w:r>
        <w:rPr>
          <w:b/>
        </w:rPr>
        <w:br w:type="textWrapping"/>
      </w:r>
      <w:r>
        <w:t>Consistent branding can positively impact the audience's perception of the business. This can lead to confusion and undermine the business's messaging and marketing efforts.</w:t>
      </w:r>
    </w:p>
    <w:p w14:paraId="4AE56FFC">
      <w:pPr>
        <w:numPr>
          <w:ilvl w:val="0"/>
          <w:numId w:val="3"/>
        </w:numPr>
        <w:spacing w:before="280" w:after="280" w:line="240" w:lineRule="auto"/>
      </w:pPr>
      <w:r>
        <w:rPr>
          <w:b/>
        </w:rPr>
        <w:t>Limited Design Resources</w:t>
      </w:r>
      <w:r>
        <w:rPr>
          <w:b/>
        </w:rPr>
        <w:br w:type="textWrapping"/>
      </w:r>
      <w:r>
        <w:t>Businesses may need more design skills and resources, making creating high-quality brand assets such as logos, social media designs, or websites complex.</w:t>
      </w:r>
    </w:p>
    <w:p w14:paraId="036DA5EC">
      <w:pPr>
        <w:spacing w:before="280" w:after="280" w:line="240" w:lineRule="auto"/>
        <w:rPr>
          <w:b/>
          <w:bCs/>
        </w:rPr>
      </w:pPr>
      <w:r>
        <w:br w:type="textWrapping"/>
      </w:r>
      <w:r>
        <w:t xml:space="preserve">Working with a professional marketing team specialised in branding can help overcome these challenges and take your business to the next level. </w:t>
      </w:r>
      <w:r>
        <w:rPr>
          <w:b/>
          <w:bCs/>
        </w:rPr>
        <w:t>Here are some of the benefits of working with a professional marketer for logos and branding:</w:t>
      </w:r>
    </w:p>
    <w:p w14:paraId="5E883150">
      <w:pPr>
        <w:numPr>
          <w:ilvl w:val="0"/>
          <w:numId w:val="4"/>
        </w:numPr>
        <w:spacing w:before="280" w:after="280" w:line="240" w:lineRule="auto"/>
      </w:pPr>
      <w:r>
        <w:rPr>
          <w:b/>
        </w:rPr>
        <w:t>Brand Strategy</w:t>
      </w:r>
      <w:r>
        <w:rPr>
          <w:b/>
        </w:rPr>
        <w:br w:type="textWrapping"/>
      </w:r>
      <w:r>
        <w:t>A professional marketer can create a custom-built strategic branding plan for your business. This includes identifying your target audience, creating consistent branding guidelines, and choosing the right style and messaging for your business.</w:t>
      </w:r>
    </w:p>
    <w:p w14:paraId="776802D6">
      <w:pPr>
        <w:numPr>
          <w:ilvl w:val="0"/>
          <w:numId w:val="5"/>
        </w:numPr>
        <w:spacing w:before="280" w:after="280" w:line="240" w:lineRule="auto"/>
      </w:pPr>
      <w:r>
        <w:rPr>
          <w:b/>
        </w:rPr>
        <w:t>Design Expertise</w:t>
      </w:r>
      <w:r>
        <w:rPr>
          <w:b/>
        </w:rPr>
        <w:br w:type="textWrapping"/>
      </w:r>
      <w:r>
        <w:t>Professional marketers have extensive design experience, tools and software to create visually appealing and effective logos, websites, social media graphics and more.</w:t>
      </w:r>
    </w:p>
    <w:p w14:paraId="327EFD25">
      <w:pPr>
        <w:numPr>
          <w:ilvl w:val="0"/>
          <w:numId w:val="6"/>
        </w:numPr>
        <w:spacing w:before="280" w:after="280" w:line="240" w:lineRule="auto"/>
      </w:pPr>
      <w:r>
        <w:rPr>
          <w:b/>
        </w:rPr>
        <w:t>Improved Brand Awareness</w:t>
      </w:r>
      <w:r>
        <w:rPr>
          <w:b/>
        </w:rPr>
        <w:br w:type="textWrapping"/>
      </w:r>
      <w:r>
        <w:t>An expert marketer can develop a strong brand identity, making it easier for customers to understand and remember your business. This will increase brand awareness and improve overall engagement and ROI.</w:t>
      </w:r>
    </w:p>
    <w:p w14:paraId="51709DCC">
      <w:pPr>
        <w:spacing w:after="0" w:line="276" w:lineRule="auto"/>
        <w:rPr>
          <w:b/>
        </w:rPr>
      </w:pPr>
      <w:r>
        <w:rPr>
          <w:b/>
        </w:rPr>
        <w:t>Did you know…?</w:t>
      </w:r>
    </w:p>
    <w:p w14:paraId="68628894">
      <w:pPr>
        <w:numPr>
          <w:ilvl w:val="0"/>
          <w:numId w:val="7"/>
        </w:numPr>
        <w:spacing w:before="240" w:after="0" w:line="276" w:lineRule="auto"/>
        <w:rPr>
          <w:rFonts w:ascii="Arial" w:hAnsi="Arial" w:eastAsia="Arial" w:cs="Arial"/>
        </w:rPr>
      </w:pPr>
      <w:r>
        <w:t xml:space="preserve">Businesses with professional branding have seen a </w:t>
      </w:r>
      <w:r>
        <w:rPr>
          <w:b/>
          <w:bCs/>
        </w:rPr>
        <w:t>33% increase in customer loyalty</w:t>
      </w:r>
      <w:r>
        <w:t xml:space="preserve"> (Source: BrandingMag).</w:t>
      </w:r>
    </w:p>
    <w:p w14:paraId="271E7E11">
      <w:pPr>
        <w:numPr>
          <w:ilvl w:val="0"/>
          <w:numId w:val="7"/>
        </w:numPr>
        <w:spacing w:after="0" w:line="276" w:lineRule="auto"/>
        <w:rPr>
          <w:rFonts w:ascii="Arial" w:hAnsi="Arial" w:eastAsia="Arial" w:cs="Arial"/>
        </w:rPr>
      </w:pPr>
      <w:r>
        <w:t xml:space="preserve">Engaging a professional marketer for logo design can lead to a </w:t>
      </w:r>
      <w:r>
        <w:rPr>
          <w:b/>
          <w:bCs/>
        </w:rPr>
        <w:t>27% improvement in brand recall</w:t>
      </w:r>
      <w:r>
        <w:t xml:space="preserve"> (Source: Forbes).</w:t>
      </w:r>
    </w:p>
    <w:p w14:paraId="57D72605">
      <w:pPr>
        <w:numPr>
          <w:ilvl w:val="0"/>
          <w:numId w:val="7"/>
        </w:numPr>
        <w:spacing w:after="0" w:line="276" w:lineRule="auto"/>
        <w:rPr>
          <w:rFonts w:ascii="Arial" w:hAnsi="Arial" w:eastAsia="Arial" w:cs="Arial"/>
        </w:rPr>
      </w:pPr>
      <w:r>
        <w:t xml:space="preserve">Companies with professional branding report a </w:t>
      </w:r>
      <w:r>
        <w:rPr>
          <w:b/>
          <w:bCs/>
        </w:rPr>
        <w:t>24% increase in their perceived market value</w:t>
      </w:r>
      <w:r>
        <w:t xml:space="preserve"> (Source: Entrepreneur).</w:t>
      </w:r>
    </w:p>
    <w:p w14:paraId="73DA7178">
      <w:pPr>
        <w:numPr>
          <w:ilvl w:val="0"/>
          <w:numId w:val="7"/>
        </w:numPr>
        <w:spacing w:after="0" w:line="276" w:lineRule="auto"/>
        <w:rPr>
          <w:rFonts w:ascii="Arial" w:hAnsi="Arial" w:eastAsia="Arial" w:cs="Arial"/>
        </w:rPr>
      </w:pPr>
      <w:r>
        <w:t xml:space="preserve">Hiring a professional marketer for branding can </w:t>
      </w:r>
      <w:r>
        <w:rPr>
          <w:b/>
          <w:bCs/>
        </w:rPr>
        <w:t>boost the company's reputation by 31%</w:t>
      </w:r>
      <w:r>
        <w:t xml:space="preserve"> (Source: Nielsen).</w:t>
      </w:r>
    </w:p>
    <w:p w14:paraId="1E3FF8C4">
      <w:pPr>
        <w:numPr>
          <w:ilvl w:val="0"/>
          <w:numId w:val="7"/>
        </w:numPr>
        <w:spacing w:after="240" w:line="276" w:lineRule="auto"/>
        <w:rPr>
          <w:rFonts w:ascii="Arial" w:hAnsi="Arial" w:eastAsia="Arial" w:cs="Arial"/>
        </w:rPr>
      </w:pPr>
      <w:r>
        <w:t xml:space="preserve">Businesses with professionally created logos enjoy a </w:t>
      </w:r>
      <w:r>
        <w:rPr>
          <w:b/>
          <w:bCs/>
        </w:rPr>
        <w:t>29% increase in social media following</w:t>
      </w:r>
      <w:r>
        <w:t xml:space="preserve"> (Source: SocialMediaToday).</w:t>
      </w:r>
    </w:p>
    <w:p w14:paraId="17372789">
      <w:pPr>
        <w:spacing w:after="0" w:line="276" w:lineRule="auto"/>
        <w:rPr>
          <w:b/>
        </w:rPr>
      </w:pPr>
      <w:r>
        <w:rPr>
          <w:b/>
        </w:rPr>
        <w:br w:type="textWrapping"/>
      </w:r>
      <w:r>
        <w:rPr>
          <w:b/>
        </w:rPr>
        <w:t>FAQS:</w:t>
      </w:r>
    </w:p>
    <w:p w14:paraId="70EC2615">
      <w:pPr>
        <w:numPr>
          <w:ilvl w:val="0"/>
          <w:numId w:val="8"/>
        </w:numPr>
        <w:shd w:val="clear" w:color="auto" w:fill="FFFFFF"/>
        <w:spacing w:before="240" w:after="240" w:line="276" w:lineRule="auto"/>
      </w:pPr>
      <w:r>
        <w:rPr>
          <w:b/>
        </w:rPr>
        <w:t>How can a professional marketer enhance my brand's identity?</w:t>
      </w:r>
      <w:r>
        <w:rPr>
          <w:b/>
        </w:rPr>
        <w:br w:type="textWrapping"/>
      </w:r>
      <w:r>
        <w:t>A professional marketer can bring extensive knowledge and experience to create a distinct and memorable logo and branding strategy. They can understand your business's unique strengths and values and effectively translate them into visual elements that resonate with your target audience.</w:t>
      </w:r>
    </w:p>
    <w:p w14:paraId="2CE6D368">
      <w:pPr>
        <w:numPr>
          <w:ilvl w:val="0"/>
          <w:numId w:val="9"/>
        </w:numPr>
        <w:shd w:val="clear" w:color="auto" w:fill="FFFFFF"/>
        <w:spacing w:before="240" w:after="240" w:line="276" w:lineRule="auto"/>
      </w:pPr>
      <w:r>
        <w:rPr>
          <w:b/>
        </w:rPr>
        <w:t>What's the impact of a professional logo on my customers?</w:t>
      </w:r>
      <w:r>
        <w:rPr>
          <w:b/>
        </w:rPr>
        <w:br w:type="textWrapping"/>
      </w:r>
      <w:r>
        <w:t>A professionally designed logo can instil confidence and trust in your customers. It conveys a sense of professionalism and credibility, which can assure customers of the quality and reliability of your products or services.</w:t>
      </w:r>
    </w:p>
    <w:p w14:paraId="426EE088">
      <w:pPr>
        <w:numPr>
          <w:ilvl w:val="0"/>
          <w:numId w:val="10"/>
        </w:numPr>
        <w:shd w:val="clear" w:color="auto" w:fill="FFFFFF"/>
        <w:spacing w:before="240" w:after="240" w:line="276" w:lineRule="auto"/>
      </w:pPr>
      <w:r>
        <w:rPr>
          <w:b/>
        </w:rPr>
        <w:t>I'm on a tight budget; is hiring a professional for branding worth it?</w:t>
      </w:r>
      <w:r>
        <w:rPr>
          <w:b/>
        </w:rPr>
        <w:br w:type="textWrapping"/>
      </w:r>
      <w:r>
        <w:t>It can be one of the best investments for your business. A professional marketer can create a powerful and impactful brand identity that attracts potential customers and fosters customer loyalty. Over time, this can lead to increased sales and profits, making it a worthy investment.</w:t>
      </w:r>
    </w:p>
    <w:p w14:paraId="0A416716">
      <w:pPr>
        <w:numPr>
          <w:ilvl w:val="0"/>
          <w:numId w:val="11"/>
        </w:numPr>
        <w:shd w:val="clear" w:color="auto" w:fill="FFFFFF"/>
        <w:spacing w:before="240" w:after="240" w:line="276" w:lineRule="auto"/>
      </w:pPr>
      <w:r>
        <w:rPr>
          <w:b/>
        </w:rPr>
        <w:t>Can a professional marketer help my business stand out?</w:t>
      </w:r>
      <w:r>
        <w:rPr>
          <w:b/>
        </w:rPr>
        <w:br w:type="textWrapping"/>
      </w:r>
      <w:r>
        <w:t>Yes, indeed! A professional marketer can create a unique and creative logo and branding strategy that sets you apart from your competitors. By effectively communicating your business's unique selling proposition through visual elements, they can help you carve out a distinctive niche in the market.</w:t>
      </w:r>
    </w:p>
    <w:p w14:paraId="00D3DC42">
      <w:pPr>
        <w:numPr>
          <w:ilvl w:val="0"/>
          <w:numId w:val="12"/>
        </w:numPr>
        <w:shd w:val="clear" w:color="auto" w:fill="FFFFFF"/>
        <w:spacing w:before="240" w:after="240" w:line="276" w:lineRule="auto"/>
      </w:pPr>
      <w:r>
        <w:rPr>
          <w:b/>
        </w:rPr>
        <w:t>How does professional branding affect my business's reputation?</w:t>
      </w:r>
      <w:r>
        <w:rPr>
          <w:b/>
        </w:rPr>
        <w:br w:type="textWrapping"/>
      </w:r>
      <w:r>
        <w:t>Professional branding plays a crucial role in shaping your business's reputation. A consistent and high-quality visual identity, which a professional marketer can create, reflects positively on your business. It suggests professionalism, credibility, and commitment to quality, enhancing your market reputation.</w:t>
      </w:r>
    </w:p>
    <w:p w14:paraId="7E827C4D">
      <w:pPr>
        <w:spacing w:after="0" w:line="276" w:lineRule="auto"/>
        <w:rPr>
          <w:b/>
        </w:rPr>
      </w:pPr>
    </w:p>
    <w:p w14:paraId="5AB58B05">
      <w:pPr>
        <w:spacing w:after="0" w:line="276" w:lineRule="auto"/>
        <w:rPr>
          <w:b/>
          <w:u w:val="single"/>
        </w:rPr>
      </w:pPr>
      <w:r>
        <w:rPr>
          <w:b/>
          <w:u w:val="single"/>
        </w:rPr>
        <w:t>Fina Thoughts</w:t>
      </w:r>
    </w:p>
    <w:p w14:paraId="01A31DC1">
      <w:pPr>
        <w:spacing w:before="280" w:after="280" w:line="240" w:lineRule="auto"/>
      </w:pPr>
      <w:bookmarkStart w:id="0" w:name="_GoBack"/>
      <w:r>
        <w:rPr>
          <w:i/>
          <w:iCs/>
        </w:rPr>
        <w:t>Hiring a professional marketer is crucial for creating effective logos and branding strategies. They can help businesses with a wide range of services, such as website design, social media graphics, and developing a comprehensive branding strategy. They bring expertise, tools, and insights that small businesses may not have, helping their clients unlock growth potential.</w:t>
      </w:r>
      <w:bookmarkEnd w:id="0"/>
      <w:r>
        <w:br w:type="textWrapping"/>
      </w:r>
    </w:p>
    <w:p w14:paraId="50DCBBD3">
      <w:pPr>
        <w:spacing w:before="240" w:after="240" w:line="276" w:lineRule="auto"/>
        <w:rPr>
          <w:b/>
        </w:rPr>
      </w:pPr>
    </w:p>
    <w:p w14:paraId="6EA17432">
      <w:pPr>
        <w:spacing w:before="240" w:after="240" w:line="276" w:lineRule="auto"/>
        <w:rPr>
          <w:b/>
        </w:rPr>
      </w:pPr>
      <w:r>
        <w:rPr>
          <w:b/>
        </w:rPr>
        <w:t>ARTICLE SOURCES</w:t>
      </w:r>
    </w:p>
    <w:p w14:paraId="42F38E36">
      <w:pPr>
        <w:numPr>
          <w:ilvl w:val="0"/>
          <w:numId w:val="13"/>
        </w:numPr>
        <w:spacing w:before="240" w:after="0" w:line="276" w:lineRule="auto"/>
        <w:rPr>
          <w:rFonts w:ascii="Arial" w:hAnsi="Arial" w:eastAsia="Arial" w:cs="Arial"/>
        </w:rPr>
      </w:pPr>
      <w:r>
        <w:fldChar w:fldCharType="begin"/>
      </w:r>
      <w:r>
        <w:instrText xml:space="preserve"> HYPERLINK "http://brandingmag.com/professional-branding-and-customer-loyalty" \h </w:instrText>
      </w:r>
      <w:r>
        <w:fldChar w:fldCharType="separate"/>
      </w:r>
      <w:r>
        <w:rPr>
          <w:color w:val="1155CC"/>
          <w:u w:val="single"/>
        </w:rPr>
        <w:t>http://brandingmag.com/professional-branding-and-customer-loyalty</w:t>
      </w:r>
      <w:r>
        <w:rPr>
          <w:color w:val="1155CC"/>
          <w:u w:val="single"/>
        </w:rPr>
        <w:fldChar w:fldCharType="end"/>
      </w:r>
    </w:p>
    <w:p w14:paraId="14A384C3">
      <w:pPr>
        <w:numPr>
          <w:ilvl w:val="0"/>
          <w:numId w:val="13"/>
        </w:numPr>
        <w:spacing w:after="0" w:line="276" w:lineRule="auto"/>
        <w:rPr>
          <w:rFonts w:ascii="Arial" w:hAnsi="Arial" w:eastAsia="Arial" w:cs="Arial"/>
        </w:rPr>
      </w:pPr>
      <w:r>
        <w:fldChar w:fldCharType="begin"/>
      </w:r>
      <w:r>
        <w:instrText xml:space="preserve"> HYPERLINK "http://forbes.com/impact-of-professional-logos-on-brand-recall" \h </w:instrText>
      </w:r>
      <w:r>
        <w:fldChar w:fldCharType="separate"/>
      </w:r>
      <w:r>
        <w:rPr>
          <w:color w:val="1155CC"/>
          <w:u w:val="single"/>
        </w:rPr>
        <w:t>http://forbes.com/impact-of-professional-logos-on-brand-recall</w:t>
      </w:r>
      <w:r>
        <w:rPr>
          <w:color w:val="1155CC"/>
          <w:u w:val="single"/>
        </w:rPr>
        <w:fldChar w:fldCharType="end"/>
      </w:r>
    </w:p>
    <w:p w14:paraId="6028E9D4">
      <w:pPr>
        <w:numPr>
          <w:ilvl w:val="0"/>
          <w:numId w:val="13"/>
        </w:numPr>
        <w:spacing w:after="0" w:line="276" w:lineRule="auto"/>
        <w:rPr>
          <w:rFonts w:ascii="Arial" w:hAnsi="Arial" w:eastAsia="Arial" w:cs="Arial"/>
        </w:rPr>
      </w:pPr>
      <w:r>
        <w:fldChar w:fldCharType="begin"/>
      </w:r>
      <w:r>
        <w:instrText xml:space="preserve"> HYPERLINK "http://entrepreneur.com/perceived-market-value-and-professional-branding" \h </w:instrText>
      </w:r>
      <w:r>
        <w:fldChar w:fldCharType="separate"/>
      </w:r>
      <w:r>
        <w:rPr>
          <w:color w:val="1155CC"/>
          <w:u w:val="single"/>
        </w:rPr>
        <w:t>http://entrepreneur.com/perceived-market-value-and-professional-branding</w:t>
      </w:r>
      <w:r>
        <w:rPr>
          <w:color w:val="1155CC"/>
          <w:u w:val="single"/>
        </w:rPr>
        <w:fldChar w:fldCharType="end"/>
      </w:r>
    </w:p>
    <w:p w14:paraId="1C9F64AD">
      <w:pPr>
        <w:numPr>
          <w:ilvl w:val="0"/>
          <w:numId w:val="13"/>
        </w:numPr>
        <w:spacing w:after="0" w:line="276" w:lineRule="auto"/>
        <w:rPr>
          <w:rFonts w:ascii="Arial" w:hAnsi="Arial" w:eastAsia="Arial" w:cs="Arial"/>
        </w:rPr>
      </w:pPr>
      <w:r>
        <w:fldChar w:fldCharType="begin"/>
      </w:r>
      <w:r>
        <w:instrText xml:space="preserve"> HYPERLINK "http://nielsen.com/boosting-company-reputation-through-professional-branding" \h </w:instrText>
      </w:r>
      <w:r>
        <w:fldChar w:fldCharType="separate"/>
      </w:r>
      <w:r>
        <w:rPr>
          <w:color w:val="1155CC"/>
          <w:u w:val="single"/>
        </w:rPr>
        <w:t>http://nielsen.com/boosting-company-reputation-through-professional-branding</w:t>
      </w:r>
      <w:r>
        <w:rPr>
          <w:color w:val="1155CC"/>
          <w:u w:val="single"/>
        </w:rPr>
        <w:fldChar w:fldCharType="end"/>
      </w:r>
    </w:p>
    <w:p w14:paraId="29E60196">
      <w:pPr>
        <w:numPr>
          <w:ilvl w:val="0"/>
          <w:numId w:val="13"/>
        </w:numPr>
        <w:spacing w:after="240" w:line="276" w:lineRule="auto"/>
        <w:rPr>
          <w:rFonts w:ascii="Arial" w:hAnsi="Arial" w:eastAsia="Arial" w:cs="Arial"/>
        </w:rPr>
      </w:pPr>
      <w:r>
        <w:fldChar w:fldCharType="begin"/>
      </w:r>
      <w:r>
        <w:instrText xml:space="preserve"> HYPERLINK "http://socialmediatoday.com/increase-in-social-following-with-professional-logos" \h </w:instrText>
      </w:r>
      <w:r>
        <w:fldChar w:fldCharType="separate"/>
      </w:r>
      <w:r>
        <w:rPr>
          <w:color w:val="1155CC"/>
          <w:u w:val="single"/>
        </w:rPr>
        <w:t>http://socialmediatoday.com/increase-in-social-following-with-professional-logos</w:t>
      </w:r>
      <w:r>
        <w:rPr>
          <w:color w:val="1155CC"/>
          <w:u w:val="single"/>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C169C2"/>
    <w:multiLevelType w:val="multilevel"/>
    <w:tmpl w:val="0CC169C2"/>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D091E3B"/>
    <w:multiLevelType w:val="multilevel"/>
    <w:tmpl w:val="1D091E3B"/>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2901B30"/>
    <w:multiLevelType w:val="multilevel"/>
    <w:tmpl w:val="22901B30"/>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3">
    <w:nsid w:val="27E24283"/>
    <w:multiLevelType w:val="multilevel"/>
    <w:tmpl w:val="27E24283"/>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3E641DA"/>
    <w:multiLevelType w:val="multilevel"/>
    <w:tmpl w:val="33E641DA"/>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5">
    <w:nsid w:val="3C294303"/>
    <w:multiLevelType w:val="multilevel"/>
    <w:tmpl w:val="3C294303"/>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2D6489C"/>
    <w:multiLevelType w:val="multilevel"/>
    <w:tmpl w:val="42D6489C"/>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4A402CF8"/>
    <w:multiLevelType w:val="multilevel"/>
    <w:tmpl w:val="4A402CF8"/>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8">
    <w:nsid w:val="4CCE2DCF"/>
    <w:multiLevelType w:val="multilevel"/>
    <w:tmpl w:val="4CCE2DCF"/>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9">
    <w:nsid w:val="521824E4"/>
    <w:multiLevelType w:val="multilevel"/>
    <w:tmpl w:val="521824E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0">
    <w:nsid w:val="5EEA0794"/>
    <w:multiLevelType w:val="multilevel"/>
    <w:tmpl w:val="5EEA079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1">
    <w:nsid w:val="60474C1C"/>
    <w:multiLevelType w:val="multilevel"/>
    <w:tmpl w:val="60474C1C"/>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2">
    <w:nsid w:val="6E032741"/>
    <w:multiLevelType w:val="multilevel"/>
    <w:tmpl w:val="6E032741"/>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num w:numId="1">
    <w:abstractNumId w:val="8"/>
  </w:num>
  <w:num w:numId="2">
    <w:abstractNumId w:val="12"/>
  </w:num>
  <w:num w:numId="3">
    <w:abstractNumId w:val="7"/>
  </w:num>
  <w:num w:numId="4">
    <w:abstractNumId w:val="11"/>
  </w:num>
  <w:num w:numId="5">
    <w:abstractNumId w:val="2"/>
  </w:num>
  <w:num w:numId="6">
    <w:abstractNumId w:val="4"/>
  </w:num>
  <w:num w:numId="7">
    <w:abstractNumId w:val="3"/>
  </w:num>
  <w:num w:numId="8">
    <w:abstractNumId w:val="10"/>
  </w:num>
  <w:num w:numId="9">
    <w:abstractNumId w:val="0"/>
  </w:num>
  <w:num w:numId="10">
    <w:abstractNumId w:val="6"/>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02B"/>
    <w:rsid w:val="000043F7"/>
    <w:rsid w:val="0024002B"/>
    <w:rsid w:val="58D74935"/>
    <w:rsid w:val="6581109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HfL51idWnExlL4uN74IQzwhgGg==">CgMxLjAyCGguZ2pkZ3hzMg5oLjEzNXl6N3B3cjJmcjIOaC5xbXllcm9jdndsdGEyCGguZ2pkZ3hzOAByITFhdmMtZmt2RGVwMEotUEwybmxJNWtrSnYwcUxQWmlNTQ==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1315</Words>
  <Characters>7499</Characters>
  <Lines>62</Lines>
  <Paragraphs>17</Paragraphs>
  <TotalTime>2</TotalTime>
  <ScaleCrop>false</ScaleCrop>
  <LinksUpToDate>false</LinksUpToDate>
  <CharactersWithSpaces>8797</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2023-05-22T04:46:00Z</dcterms:created>
  <dc:creator>Sarah Ann Newnham</dc:creator>
  <cp:lastModifiedBy>RS Junkie</cp:lastModifiedBy>
  <dcterms:modified xsi:type="dcterms:W3CDTF">2025-10-13T02:00:11Z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CFEECC98B5E0407EA325E2872DCCEF2F_12</vt:lpwstr>
  </property>
</Properties>
</file>